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447A" w14:textId="77777777" w:rsidR="000D6577" w:rsidRDefault="000D6577" w:rsidP="00D259CB">
      <w:pPr>
        <w:shd w:val="clear" w:color="auto" w:fill="FFFFFF"/>
        <w:tabs>
          <w:tab w:val="left" w:pos="180"/>
        </w:tabs>
        <w:spacing w:after="0" w:line="312" w:lineRule="auto"/>
        <w:ind w:left="180" w:right="296"/>
        <w:jc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</w:p>
    <w:p w14:paraId="0A8FDB51" w14:textId="5F7DB1E3" w:rsidR="00EF01C6" w:rsidRPr="00D259CB" w:rsidRDefault="00EF01C6" w:rsidP="00D259CB">
      <w:pPr>
        <w:shd w:val="clear" w:color="auto" w:fill="FFFFFF"/>
        <w:tabs>
          <w:tab w:val="left" w:pos="180"/>
        </w:tabs>
        <w:spacing w:after="0" w:line="312" w:lineRule="auto"/>
        <w:ind w:left="180" w:right="296"/>
        <w:jc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Soukromá rodinná česko-anglická Montessori </w:t>
      </w:r>
      <w:r w:rsidRPr="00F42DB5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škol</w:t>
      </w:r>
      <w:r w:rsidR="00F42DB5" w:rsidRPr="00F42DB5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k</w:t>
      </w:r>
      <w:r w:rsidRPr="00F42DB5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a</w:t>
      </w:r>
      <w:r w:rsidR="00F42DB5" w:rsidRPr="00F42DB5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a škola</w:t>
      </w:r>
      <w:r w:rsidRPr="00F42DB5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Vrbičky</w:t>
      </w: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, </w:t>
      </w:r>
      <w:r w:rsid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</w: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kvůli spolupráci se zahraničím a programům Erasmu</w:t>
      </w:r>
      <w:r w:rsidR="00FE0816"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s</w:t>
      </w: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="000A3263"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nyní s </w:t>
      </w: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novým jménem </w:t>
      </w:r>
      <w:proofErr w:type="spellStart"/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Willowtrees</w:t>
      </w:r>
      <w:proofErr w:type="spellEnd"/>
      <w:r w:rsidR="006A6D19"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hyperlink r:id="rId7" w:history="1">
        <w:r w:rsidR="006A6D19" w:rsidRPr="00F42DB5">
          <w:rPr>
            <w:rStyle w:val="Hypertextovodkaz"/>
            <w:rFonts w:ascii="Calibri" w:eastAsia="Times New Roman" w:hAnsi="Calibri" w:cs="Calibri"/>
            <w:kern w:val="0"/>
            <w:sz w:val="28"/>
            <w:szCs w:val="28"/>
            <w:lang w:eastAsia="cs-CZ"/>
            <w14:ligatures w14:val="none"/>
          </w:rPr>
          <w:t>www.willowtrees.cz</w:t>
        </w:r>
      </w:hyperlink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, </w:t>
      </w:r>
      <w:r w:rsidRPr="00D259CB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s téměř patnáctiletou historií</w:t>
      </w:r>
      <w:r w:rsidR="00D259CB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="00D259CB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  <w:t xml:space="preserve">a </w:t>
      </w:r>
      <w:r w:rsidR="00D259CB" w:rsidRPr="00D259CB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Montessori programem od 1,5 do 15 let</w:t>
      </w: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="0045232F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</w:r>
      <w:r w:rsidRPr="000D6577">
        <w:rPr>
          <w:rFonts w:ascii="Calibri" w:eastAsia="Times New Roman" w:hAnsi="Calibri" w:cs="Calibri"/>
          <w:kern w:val="0"/>
          <w:sz w:val="36"/>
          <w:szCs w:val="36"/>
          <w:lang w:eastAsia="cs-CZ"/>
          <w14:ligatures w14:val="none"/>
        </w:rPr>
        <w:t>hledá</w:t>
      </w:r>
    </w:p>
    <w:p w14:paraId="3959E7DC" w14:textId="77777777" w:rsidR="00F42DB5" w:rsidRDefault="00F42DB5" w:rsidP="00F42DB5">
      <w:pPr>
        <w:shd w:val="clear" w:color="auto" w:fill="FFFFFF"/>
        <w:tabs>
          <w:tab w:val="left" w:pos="180"/>
        </w:tabs>
        <w:spacing w:after="0" w:line="312" w:lineRule="auto"/>
        <w:ind w:left="180" w:right="296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7DF578D" w14:textId="6938BF27" w:rsidR="00F42DB5" w:rsidRDefault="00DC34C1" w:rsidP="00F42DB5">
      <w:pPr>
        <w:shd w:val="clear" w:color="auto" w:fill="FFFFFF"/>
        <w:tabs>
          <w:tab w:val="left" w:pos="180"/>
        </w:tabs>
        <w:spacing w:after="0" w:line="312" w:lineRule="auto"/>
        <w:ind w:left="180" w:right="296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36"/>
          <w:szCs w:val="36"/>
          <w:lang w:eastAsia="cs-CZ"/>
          <w14:ligatures w14:val="none"/>
        </w:rPr>
        <w:t>Asistenty pedagoga do základní školy</w:t>
      </w:r>
    </w:p>
    <w:p w14:paraId="468FAD9B" w14:textId="77777777" w:rsidR="00EF01C6" w:rsidRPr="00F42DB5" w:rsidRDefault="00EF01C6" w:rsidP="00F42DB5">
      <w:pPr>
        <w:shd w:val="clear" w:color="auto" w:fill="FFFFFF"/>
        <w:spacing w:after="0" w:line="240" w:lineRule="auto"/>
        <w:ind w:left="180" w:right="296"/>
        <w:rPr>
          <w:rFonts w:ascii="Calibri" w:eastAsia="Times New Roman" w:hAnsi="Calibri" w:cs="Calibri"/>
          <w:b/>
          <w:bCs/>
          <w:color w:val="808080"/>
          <w:kern w:val="0"/>
          <w:sz w:val="23"/>
          <w:szCs w:val="23"/>
          <w:lang w:eastAsia="cs-CZ"/>
          <w14:ligatures w14:val="none"/>
        </w:rPr>
      </w:pPr>
    </w:p>
    <w:p w14:paraId="45D6B925" w14:textId="09055EFF" w:rsidR="00FE0816" w:rsidRPr="0045232F" w:rsidRDefault="00EF01C6" w:rsidP="00D259CB">
      <w:pPr>
        <w:shd w:val="clear" w:color="auto" w:fill="FFFFFF"/>
        <w:spacing w:after="100" w:line="240" w:lineRule="auto"/>
        <w:ind w:left="180" w:right="296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45232F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Nabízíme:</w:t>
      </w:r>
    </w:p>
    <w:p w14:paraId="740C05DB" w14:textId="77777777" w:rsidR="00D259CB" w:rsidRPr="00D259CB" w:rsidRDefault="00FE0816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7" w:right="302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krásné a </w:t>
      </w:r>
      <w:r w:rsidR="00E41657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skvěle</w:t>
      </w: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vybavené Montessori prostředí ve vile se zahradou u lesa,</w:t>
      </w:r>
    </w:p>
    <w:p w14:paraId="062EB7BD" w14:textId="191274F1" w:rsidR="00D259CB" w:rsidRPr="00D259CB" w:rsidRDefault="00FE0816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úžasné lidi, kteří</w:t>
      </w:r>
      <w:r w:rsidR="000A3263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opravdu spolupracují a vzájemně se podporují,</w:t>
      </w:r>
      <w:r w:rsidR="00DC34C1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asistenti jsou rovnocennou součástí učitelského týmu a děti s SPU součástí třídní party,</w:t>
      </w:r>
    </w:p>
    <w:p w14:paraId="301B6E3E" w14:textId="0444B043" w:rsidR="00D259CB" w:rsidRPr="00D259CB" w:rsidRDefault="00FE0816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prostor pro růst a tvořivost</w:t>
      </w:r>
      <w:r w:rsidR="00DC34C1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,</w:t>
      </w: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hledání nových cest a realizaci vlastních nápadů,</w:t>
      </w:r>
    </w:p>
    <w:p w14:paraId="21B4BC6F" w14:textId="2537B9B1" w:rsidR="00DC34C1" w:rsidRDefault="00BE014E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pedagogickou </w:t>
      </w:r>
      <w:r w:rsidR="00FE0816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podporu</w:t>
      </w:r>
      <w:r w:rsidR="00DC34C1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i</w:t>
      </w:r>
      <w:r w:rsidR="00DC34C1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čas na oddech a odstup při práci s dětmi s SPU,</w:t>
      </w:r>
      <w:r w:rsidR="00FE0816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</w:p>
    <w:p w14:paraId="1BF4963D" w14:textId="3B9036CF" w:rsidR="00D259CB" w:rsidRPr="00D259CB" w:rsidRDefault="00DC34C1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podporu </w:t>
      </w:r>
      <w:r w:rsidR="00FE0816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profesního i osobního rozvoje dle vlastních přání a směřování,</w:t>
      </w:r>
    </w:p>
    <w:p w14:paraId="3AABD4CC" w14:textId="77777777" w:rsidR="00D259CB" w:rsidRPr="00D259CB" w:rsidRDefault="00FE0816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možnost zažít Montessori </w:t>
      </w:r>
      <w:r w:rsidR="00A876BF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v otevřeném a tvořivém pojetí </w:t>
      </w: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s dětmi od 18 měsíců až po 15tileté ve škole s farmou a ubytováním,  </w:t>
      </w:r>
    </w:p>
    <w:p w14:paraId="048A6AA7" w14:textId="77777777" w:rsidR="00D259CB" w:rsidRPr="00D259CB" w:rsidRDefault="00FE0816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ideálně plný, případně i zkrácený úvazek,</w:t>
      </w:r>
    </w:p>
    <w:p w14:paraId="0F7AD63B" w14:textId="26937F5D" w:rsidR="00EF01C6" w:rsidRDefault="00FE0816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dobré platové podmínky.</w:t>
      </w:r>
    </w:p>
    <w:p w14:paraId="793B8C27" w14:textId="77777777" w:rsidR="00D259CB" w:rsidRDefault="00D259CB" w:rsidP="00D259CB">
      <w:pPr>
        <w:shd w:val="clear" w:color="auto" w:fill="FFFFFF"/>
        <w:spacing w:after="100" w:line="345" w:lineRule="atLeast"/>
        <w:ind w:left="18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</w:p>
    <w:p w14:paraId="3A9B4D46" w14:textId="4D81E9D5" w:rsidR="00D259CB" w:rsidRPr="0045232F" w:rsidRDefault="00D259CB" w:rsidP="00D259CB">
      <w:pPr>
        <w:shd w:val="clear" w:color="auto" w:fill="FFFFFF"/>
        <w:spacing w:after="100" w:line="240" w:lineRule="auto"/>
        <w:ind w:left="180" w:right="296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45232F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Přejeme si:</w:t>
      </w:r>
    </w:p>
    <w:p w14:paraId="233D3C81" w14:textId="57DA3C26" w:rsidR="00D259CB" w:rsidRPr="00D259CB" w:rsidRDefault="00D259CB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7" w:right="302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lidi se srdcem</w:t>
      </w:r>
      <w:r w:rsid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, zkušenostmi</w:t>
      </w: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a chutí společně tvořit.</w:t>
      </w:r>
    </w:p>
    <w:p w14:paraId="5C2ADBD2" w14:textId="77777777" w:rsidR="00D259CB" w:rsidRPr="00D259CB" w:rsidRDefault="00D259CB" w:rsidP="00F42DB5">
      <w:pPr>
        <w:shd w:val="clear" w:color="auto" w:fill="FFFFFF"/>
        <w:spacing w:after="0" w:line="240" w:lineRule="auto"/>
        <w:ind w:left="180" w:right="296"/>
        <w:rPr>
          <w:rFonts w:ascii="Calibri" w:eastAsia="Times New Roman" w:hAnsi="Calibri" w:cs="Calibri"/>
          <w:kern w:val="0"/>
          <w:sz w:val="40"/>
          <w:szCs w:val="40"/>
          <w:lang w:eastAsia="cs-CZ"/>
          <w14:ligatures w14:val="none"/>
        </w:rPr>
      </w:pPr>
    </w:p>
    <w:p w14:paraId="4E042C05" w14:textId="32331AE3" w:rsidR="00D259CB" w:rsidRPr="0045232F" w:rsidRDefault="00D259CB" w:rsidP="00D259CB">
      <w:pPr>
        <w:shd w:val="clear" w:color="auto" w:fill="FFFFFF"/>
        <w:spacing w:after="100" w:line="240" w:lineRule="auto"/>
        <w:ind w:left="180" w:right="296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45232F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Kontakty:</w:t>
      </w:r>
    </w:p>
    <w:p w14:paraId="06F92044" w14:textId="77777777" w:rsidR="00D259CB" w:rsidRPr="0045232F" w:rsidRDefault="00D259CB" w:rsidP="000D6577">
      <w:pPr>
        <w:shd w:val="clear" w:color="auto" w:fill="FFFFFF"/>
        <w:spacing w:after="140" w:line="240" w:lineRule="auto"/>
        <w:ind w:left="187" w:right="302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proofErr w:type="spellStart"/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Willowtrees</w:t>
      </w:r>
      <w:proofErr w:type="spellEnd"/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Montessori </w:t>
      </w:r>
      <w:proofErr w:type="spellStart"/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School</w:t>
      </w:r>
      <w:proofErr w:type="spellEnd"/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, Mateřská škola a Základní škola Vrbičky</w:t>
      </w:r>
    </w:p>
    <w:p w14:paraId="08137E43" w14:textId="1015B77F" w:rsidR="0045232F" w:rsidRPr="0045232F" w:rsidRDefault="00D259CB" w:rsidP="00D259CB">
      <w:pPr>
        <w:shd w:val="clear" w:color="auto" w:fill="FFFFFF"/>
        <w:spacing w:after="0" w:line="240" w:lineRule="auto"/>
        <w:ind w:left="18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Adre</w:t>
      </w:r>
      <w:r w:rsidR="0045232F"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sa ZŠ: Táhlá 1809/1, Praha 4 – Braník</w:t>
      </w:r>
    </w:p>
    <w:p w14:paraId="32F0D7FA" w14:textId="27E04C1F" w:rsidR="00D259CB" w:rsidRPr="0045232F" w:rsidRDefault="0045232F" w:rsidP="0045232F">
      <w:pPr>
        <w:shd w:val="clear" w:color="auto" w:fill="FFFFFF"/>
        <w:spacing w:after="0" w:line="240" w:lineRule="auto"/>
        <w:ind w:left="180" w:right="296"/>
        <w:rPr>
          <w:rFonts w:ascii="Calibri" w:eastAsia="Times New Roman" w:hAnsi="Calibri" w:cs="Calibri"/>
          <w:kern w:val="0"/>
          <w:sz w:val="26"/>
          <w:szCs w:val="26"/>
          <w:lang w:val="en-US" w:eastAsia="cs-CZ"/>
          <w14:ligatures w14:val="none"/>
        </w:rPr>
      </w:pPr>
      <w:r w:rsidRPr="0045232F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Kontakt ZŠ:</w:t>
      </w:r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DC34C1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Jitka Dvořáková</w:t>
      </w:r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, </w:t>
      </w:r>
      <w:hyperlink r:id="rId8" w:history="1">
        <w:r w:rsidR="00DC34C1" w:rsidRPr="00152BEB">
          <w:rPr>
            <w:rStyle w:val="Hypertextovodkaz"/>
            <w:rFonts w:ascii="Calibri" w:eastAsia="Times New Roman" w:hAnsi="Calibri" w:cs="Calibri"/>
            <w:kern w:val="0"/>
            <w:sz w:val="26"/>
            <w:szCs w:val="26"/>
            <w:lang w:eastAsia="cs-CZ"/>
            <w14:ligatures w14:val="none"/>
          </w:rPr>
          <w:t>jitka@willowtrees.cz</w:t>
        </w:r>
      </w:hyperlink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, tel. </w:t>
      </w:r>
      <w:r w:rsidRPr="0045232F">
        <w:rPr>
          <w:rFonts w:ascii="Calibri" w:eastAsia="Times New Roman" w:hAnsi="Calibri" w:cs="Calibri"/>
          <w:color w:val="333333"/>
          <w:kern w:val="0"/>
          <w:sz w:val="26"/>
          <w:szCs w:val="26"/>
          <w:shd w:val="clear" w:color="auto" w:fill="FFFFFF"/>
          <w:lang w:eastAsia="cs-CZ"/>
          <w14:ligatures w14:val="none"/>
        </w:rPr>
        <w:t>605 986 489</w:t>
      </w:r>
    </w:p>
    <w:sectPr w:rsidR="00D259CB" w:rsidRPr="0045232F" w:rsidSect="00FC1C30">
      <w:headerReference w:type="default" r:id="rId9"/>
      <w:footerReference w:type="default" r:id="rId10"/>
      <w:pgSz w:w="11906" w:h="16838"/>
      <w:pgMar w:top="1440" w:right="1080" w:bottom="1440" w:left="108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07FD" w14:textId="77777777" w:rsidR="005650DE" w:rsidRDefault="005650DE" w:rsidP="00F42DB5">
      <w:pPr>
        <w:spacing w:after="0" w:line="240" w:lineRule="auto"/>
      </w:pPr>
      <w:r>
        <w:separator/>
      </w:r>
    </w:p>
  </w:endnote>
  <w:endnote w:type="continuationSeparator" w:id="0">
    <w:p w14:paraId="4731DBB9" w14:textId="77777777" w:rsidR="005650DE" w:rsidRDefault="005650DE" w:rsidP="00F4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F25" w14:textId="03B3CF62" w:rsidR="007B6CF4" w:rsidRPr="007B6CF4" w:rsidRDefault="00E806C7" w:rsidP="007B6CF4">
    <w:pPr>
      <w:pStyle w:val="Zpat"/>
      <w:jc w:val="center"/>
      <w:rPr>
        <w:rFonts w:ascii="Calibri" w:hAnsi="Calibri"/>
        <w:color w:val="008000"/>
      </w:rPr>
    </w:pPr>
    <w:proofErr w:type="spellStart"/>
    <w:r w:rsidRPr="000D6577">
      <w:rPr>
        <w:rFonts w:ascii="Calibri" w:hAnsi="Calibri"/>
        <w:b/>
        <w:bCs/>
        <w:color w:val="008000"/>
      </w:rPr>
      <w:t>Willowtrees</w:t>
    </w:r>
    <w:proofErr w:type="spellEnd"/>
    <w:r w:rsidRPr="000D6577">
      <w:rPr>
        <w:rFonts w:ascii="Calibri" w:hAnsi="Calibri"/>
        <w:b/>
        <w:bCs/>
        <w:color w:val="008000"/>
      </w:rPr>
      <w:t xml:space="preserve"> Montessori </w:t>
    </w:r>
    <w:proofErr w:type="spellStart"/>
    <w:r w:rsidRPr="000D6577">
      <w:rPr>
        <w:rFonts w:ascii="Calibri" w:hAnsi="Calibri"/>
        <w:b/>
        <w:bCs/>
        <w:color w:val="008000"/>
      </w:rPr>
      <w:t>School</w:t>
    </w:r>
    <w:proofErr w:type="spellEnd"/>
    <w:r>
      <w:rPr>
        <w:rFonts w:ascii="Calibri" w:hAnsi="Calibri"/>
        <w:color w:val="008000"/>
      </w:rPr>
      <w:t xml:space="preserve">, </w:t>
    </w:r>
    <w:r w:rsidR="007B6CF4" w:rsidRPr="000D6577">
      <w:rPr>
        <w:rFonts w:ascii="Calibri" w:hAnsi="Calibri"/>
        <w:b/>
        <w:bCs/>
        <w:color w:val="008000"/>
      </w:rPr>
      <w:t>Mateřská škola a Základní škola U vrbiček s.r.o.</w:t>
    </w:r>
    <w:r w:rsidR="007B6CF4" w:rsidRPr="00DD1995">
      <w:rPr>
        <w:rFonts w:ascii="Calibri" w:hAnsi="Calibri"/>
        <w:color w:val="008000"/>
      </w:rPr>
      <w:t xml:space="preserve">, </w:t>
    </w:r>
    <w:r>
      <w:rPr>
        <w:rFonts w:ascii="Calibri" w:hAnsi="Calibri"/>
        <w:color w:val="008000"/>
      </w:rPr>
      <w:br/>
    </w:r>
    <w:r w:rsidR="007B6CF4" w:rsidRPr="00DD1995">
      <w:rPr>
        <w:rFonts w:ascii="Calibri" w:hAnsi="Calibri"/>
        <w:color w:val="008000"/>
      </w:rPr>
      <w:t>MŠ</w:t>
    </w:r>
    <w:r w:rsidR="007B6CF4">
      <w:rPr>
        <w:rFonts w:ascii="Calibri" w:hAnsi="Calibri"/>
        <w:color w:val="008000"/>
      </w:rPr>
      <w:t xml:space="preserve"> 1.5-6 let:</w:t>
    </w:r>
    <w:r w:rsidR="007B6CF4" w:rsidRPr="00DD1995">
      <w:rPr>
        <w:rFonts w:ascii="Calibri" w:hAnsi="Calibri"/>
        <w:color w:val="008000"/>
      </w:rPr>
      <w:t xml:space="preserve"> Lesní </w:t>
    </w:r>
    <w:r w:rsidR="007B6CF4">
      <w:rPr>
        <w:rFonts w:ascii="Calibri" w:hAnsi="Calibri"/>
        <w:color w:val="008000"/>
      </w:rPr>
      <w:t>654/</w:t>
    </w:r>
    <w:r w:rsidR="007B6CF4" w:rsidRPr="00DD1995">
      <w:rPr>
        <w:rFonts w:ascii="Calibri" w:hAnsi="Calibri"/>
        <w:color w:val="008000"/>
      </w:rPr>
      <w:t>15, Praha 4 - Kunratice, ZŠ</w:t>
    </w:r>
    <w:r w:rsidR="007B6CF4">
      <w:rPr>
        <w:rFonts w:ascii="Calibri" w:hAnsi="Calibri"/>
        <w:color w:val="008000"/>
      </w:rPr>
      <w:t xml:space="preserve"> 1. a 2. </w:t>
    </w:r>
    <w:proofErr w:type="spellStart"/>
    <w:r w:rsidR="007B6CF4">
      <w:rPr>
        <w:rFonts w:ascii="Calibri" w:hAnsi="Calibri"/>
        <w:color w:val="008000"/>
      </w:rPr>
      <w:t>trojročí</w:t>
    </w:r>
    <w:proofErr w:type="spellEnd"/>
    <w:r w:rsidR="007B6CF4">
      <w:rPr>
        <w:rFonts w:ascii="Calibri" w:hAnsi="Calibri"/>
        <w:color w:val="008000"/>
      </w:rPr>
      <w:t>:</w:t>
    </w:r>
    <w:r w:rsidR="007B6CF4" w:rsidRPr="00DD1995">
      <w:rPr>
        <w:rFonts w:ascii="Calibri" w:hAnsi="Calibri"/>
        <w:color w:val="008000"/>
      </w:rPr>
      <w:t xml:space="preserve"> Táhlá </w:t>
    </w:r>
    <w:r w:rsidR="007B6CF4">
      <w:rPr>
        <w:rFonts w:ascii="Calibri" w:hAnsi="Calibri"/>
        <w:color w:val="008000"/>
      </w:rPr>
      <w:t>1809/</w:t>
    </w:r>
    <w:r w:rsidR="007B6CF4" w:rsidRPr="00DD1995">
      <w:rPr>
        <w:rFonts w:ascii="Calibri" w:hAnsi="Calibri"/>
        <w:color w:val="008000"/>
      </w:rPr>
      <w:t>1, Praha 4 - Braník</w:t>
    </w:r>
    <w:r w:rsidR="007B6CF4">
      <w:rPr>
        <w:rFonts w:ascii="Calibri" w:hAnsi="Calibri"/>
        <w:color w:val="008000"/>
      </w:rPr>
      <w:t xml:space="preserve">, </w:t>
    </w:r>
    <w:r>
      <w:rPr>
        <w:rFonts w:ascii="Calibri" w:hAnsi="Calibri"/>
        <w:color w:val="008000"/>
      </w:rPr>
      <w:br/>
    </w:r>
    <w:r w:rsidR="007B6CF4">
      <w:rPr>
        <w:rFonts w:ascii="Calibri" w:hAnsi="Calibri"/>
        <w:color w:val="008000"/>
      </w:rPr>
      <w:t xml:space="preserve">ZŠ 3. </w:t>
    </w:r>
    <w:proofErr w:type="spellStart"/>
    <w:r w:rsidR="007B6CF4">
      <w:rPr>
        <w:rFonts w:ascii="Calibri" w:hAnsi="Calibri"/>
        <w:color w:val="008000"/>
      </w:rPr>
      <w:t>trojročí</w:t>
    </w:r>
    <w:proofErr w:type="spellEnd"/>
    <w:r>
      <w:rPr>
        <w:rFonts w:ascii="Calibri" w:hAnsi="Calibri"/>
        <w:color w:val="008000"/>
      </w:rPr>
      <w:t xml:space="preserve"> se studentským podnikáním a ubytováním</w:t>
    </w:r>
    <w:r w:rsidR="007B6CF4">
      <w:rPr>
        <w:rFonts w:ascii="Calibri" w:hAnsi="Calibri"/>
        <w:color w:val="008000"/>
      </w:rPr>
      <w:t>: Karlštejnská 1, R</w:t>
    </w:r>
    <w:r>
      <w:rPr>
        <w:rFonts w:ascii="Calibri" w:hAnsi="Calibri"/>
        <w:color w:val="008000"/>
      </w:rPr>
      <w:t xml:space="preserve">oblín, </w:t>
    </w:r>
    <w:hyperlink r:id="rId1" w:history="1">
      <w:r w:rsidR="000D6577" w:rsidRPr="00152BEB">
        <w:rPr>
          <w:rStyle w:val="Hypertextovodkaz"/>
          <w:rFonts w:ascii="Calibri" w:hAnsi="Calibri"/>
        </w:rPr>
        <w:t>www.willowtrees.cz</w:t>
      </w:r>
    </w:hyperlink>
    <w:r w:rsidR="000D6577">
      <w:rPr>
        <w:rFonts w:ascii="Calibri" w:hAnsi="Calibri"/>
        <w:color w:val="008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3C50D" w14:textId="77777777" w:rsidR="005650DE" w:rsidRDefault="005650DE" w:rsidP="00F42DB5">
      <w:pPr>
        <w:spacing w:after="0" w:line="240" w:lineRule="auto"/>
      </w:pPr>
      <w:r>
        <w:separator/>
      </w:r>
    </w:p>
  </w:footnote>
  <w:footnote w:type="continuationSeparator" w:id="0">
    <w:p w14:paraId="02041B29" w14:textId="77777777" w:rsidR="005650DE" w:rsidRDefault="005650DE" w:rsidP="00F4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19AA" w14:textId="77777777" w:rsidR="00F42DB5" w:rsidRPr="00066531" w:rsidRDefault="00F42DB5" w:rsidP="00F42DB5">
    <w:pPr>
      <w:pStyle w:val="Zhlav"/>
      <w:spacing w:after="100"/>
      <w:ind w:left="1620"/>
      <w:contextualSpacing/>
      <w:rPr>
        <w:rFonts w:cstheme="minorHAnsi"/>
        <w:caps/>
        <w:color w:val="008000"/>
        <w:sz w:val="20"/>
      </w:rPr>
    </w:pPr>
    <w:r w:rsidRPr="00066531">
      <w:rPr>
        <w:noProof/>
        <w:color w:val="008000"/>
      </w:rPr>
      <w:drawing>
        <wp:anchor distT="0" distB="0" distL="114300" distR="114300" simplePos="0" relativeHeight="251659264" behindDoc="1" locked="0" layoutInCell="1" allowOverlap="1" wp14:anchorId="40785B13" wp14:editId="11931D94">
          <wp:simplePos x="0" y="0"/>
          <wp:positionH relativeFrom="margin">
            <wp:posOffset>63500</wp:posOffset>
          </wp:positionH>
          <wp:positionV relativeFrom="paragraph">
            <wp:posOffset>-86360</wp:posOffset>
          </wp:positionV>
          <wp:extent cx="824230" cy="527050"/>
          <wp:effectExtent l="0" t="0" r="0" b="6350"/>
          <wp:wrapTight wrapText="bothSides">
            <wp:wrapPolygon edited="0">
              <wp:start x="6989" y="0"/>
              <wp:lineTo x="4992" y="7027"/>
              <wp:lineTo x="4493" y="10149"/>
              <wp:lineTo x="0" y="17957"/>
              <wp:lineTo x="0" y="21080"/>
              <wp:lineTo x="20968" y="21080"/>
              <wp:lineTo x="20968" y="17176"/>
              <wp:lineTo x="16475" y="12492"/>
              <wp:lineTo x="15975" y="5465"/>
              <wp:lineTo x="12481" y="0"/>
              <wp:lineTo x="6989" y="0"/>
            </wp:wrapPolygon>
          </wp:wrapTight>
          <wp:docPr id="1580917095" name="Obrázek 1580917095" descr="Obsah obrázku grafický design, Grafika, klipart, plaká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324633" name="Obrázek 1" descr="Obsah obrázku grafický design, Grafika, klipart, plaká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531">
      <w:rPr>
        <w:rFonts w:cstheme="minorHAnsi"/>
        <w:caps/>
        <w:color w:val="008000"/>
        <w:sz w:val="20"/>
      </w:rPr>
      <w:t>rodinná česko-anglická Montessori Mateřská A ZÁKLADNÍ ŠKOLA od 1,5 DO 15 LET</w:t>
    </w:r>
  </w:p>
  <w:p w14:paraId="0BA358CA" w14:textId="69A6A0FB" w:rsidR="00F42DB5" w:rsidRPr="00066531" w:rsidRDefault="00F42DB5" w:rsidP="00F42DB5">
    <w:pPr>
      <w:pStyle w:val="Zhlav"/>
      <w:tabs>
        <w:tab w:val="left" w:pos="1620"/>
      </w:tabs>
      <w:spacing w:after="200"/>
      <w:contextualSpacing/>
      <w:rPr>
        <w:rFonts w:cstheme="minorHAnsi"/>
        <w:i/>
        <w:iCs/>
        <w:color w:val="008000"/>
        <w:sz w:val="20"/>
      </w:rPr>
    </w:pPr>
    <w:r>
      <w:rPr>
        <w:rFonts w:cstheme="minorHAnsi"/>
        <w:i/>
        <w:iCs/>
        <w:color w:val="008000"/>
        <w:sz w:val="20"/>
      </w:rPr>
      <w:tab/>
    </w:r>
    <w:r w:rsidRPr="00066531">
      <w:rPr>
        <w:rFonts w:cstheme="minorHAnsi"/>
        <w:i/>
        <w:iCs/>
        <w:color w:val="008000"/>
        <w:sz w:val="20"/>
      </w:rPr>
      <w:t xml:space="preserve">Celostní vzdělávání, rozvoj osobnosti a angličtina každodenní komunikací s rodilými mluvčími. </w:t>
    </w:r>
  </w:p>
  <w:p w14:paraId="1492028B" w14:textId="1D4984FA" w:rsidR="00F42DB5" w:rsidRPr="00066531" w:rsidRDefault="00F42DB5" w:rsidP="00F42DB5">
    <w:pPr>
      <w:pStyle w:val="Zhlav"/>
      <w:tabs>
        <w:tab w:val="left" w:pos="1620"/>
      </w:tabs>
      <w:spacing w:after="100"/>
      <w:rPr>
        <w:rFonts w:cstheme="minorHAnsi"/>
        <w:b/>
        <w:bCs/>
        <w:i/>
        <w:iCs/>
        <w:color w:val="008000"/>
        <w:sz w:val="10"/>
        <w:szCs w:val="10"/>
      </w:rPr>
    </w:pPr>
    <w:r>
      <w:rPr>
        <w:rFonts w:cstheme="minorHAnsi"/>
        <w:b/>
        <w:bCs/>
        <w:i/>
        <w:iCs/>
        <w:color w:val="008000"/>
        <w:sz w:val="20"/>
      </w:rPr>
      <w:tab/>
    </w:r>
    <w:r w:rsidRPr="00066531">
      <w:rPr>
        <w:rFonts w:cstheme="minorHAnsi"/>
        <w:b/>
        <w:bCs/>
        <w:i/>
        <w:iCs/>
        <w:color w:val="008000"/>
        <w:sz w:val="20"/>
      </w:rPr>
      <w:t>Už 1</w:t>
    </w:r>
    <w:r>
      <w:rPr>
        <w:rFonts w:cstheme="minorHAnsi"/>
        <w:b/>
        <w:bCs/>
        <w:i/>
        <w:iCs/>
        <w:color w:val="008000"/>
        <w:sz w:val="20"/>
      </w:rPr>
      <w:t>5</w:t>
    </w:r>
    <w:r w:rsidRPr="00066531">
      <w:rPr>
        <w:rFonts w:cstheme="minorHAnsi"/>
        <w:b/>
        <w:bCs/>
        <w:i/>
        <w:iCs/>
        <w:color w:val="008000"/>
        <w:sz w:val="20"/>
      </w:rPr>
      <w:t xml:space="preserve"> let probouzíme lásku k poznávání světa a odvahu tvořit v něm </w:t>
    </w:r>
    <w:r>
      <w:rPr>
        <w:rFonts w:cstheme="minorHAnsi"/>
        <w:b/>
        <w:bCs/>
        <w:i/>
        <w:iCs/>
        <w:color w:val="008000"/>
        <w:sz w:val="20"/>
      </w:rPr>
      <w:t xml:space="preserve">svůj </w:t>
    </w:r>
    <w:r w:rsidRPr="00066531">
      <w:rPr>
        <w:rFonts w:cstheme="minorHAnsi"/>
        <w:b/>
        <w:bCs/>
        <w:i/>
        <w:iCs/>
        <w:color w:val="008000"/>
        <w:sz w:val="20"/>
      </w:rPr>
      <w:t>vlastní příběh.</w:t>
    </w:r>
    <w:r w:rsidRPr="00066531">
      <w:rPr>
        <w:rFonts w:cstheme="minorHAnsi"/>
        <w:b/>
        <w:bCs/>
        <w:i/>
        <w:iCs/>
        <w:color w:val="008000"/>
        <w:sz w:val="20"/>
      </w:rPr>
      <w:br/>
    </w:r>
  </w:p>
  <w:p w14:paraId="5E301433" w14:textId="77777777" w:rsidR="00F42DB5" w:rsidRDefault="00F42D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D1C58"/>
    <w:multiLevelType w:val="multilevel"/>
    <w:tmpl w:val="1E48F0DE"/>
    <w:lvl w:ilvl="0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4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C6"/>
    <w:rsid w:val="00027A67"/>
    <w:rsid w:val="000632FD"/>
    <w:rsid w:val="00067DAD"/>
    <w:rsid w:val="000727EC"/>
    <w:rsid w:val="000A3263"/>
    <w:rsid w:val="000A41FE"/>
    <w:rsid w:val="000D6577"/>
    <w:rsid w:val="00240A40"/>
    <w:rsid w:val="003B50CD"/>
    <w:rsid w:val="0045232F"/>
    <w:rsid w:val="004A32D4"/>
    <w:rsid w:val="0055251B"/>
    <w:rsid w:val="005650DE"/>
    <w:rsid w:val="005C51BB"/>
    <w:rsid w:val="006A6D19"/>
    <w:rsid w:val="00783E6F"/>
    <w:rsid w:val="007B6CF4"/>
    <w:rsid w:val="008832ED"/>
    <w:rsid w:val="008F6665"/>
    <w:rsid w:val="00983536"/>
    <w:rsid w:val="00A33766"/>
    <w:rsid w:val="00A876BF"/>
    <w:rsid w:val="00A97195"/>
    <w:rsid w:val="00BA6EE6"/>
    <w:rsid w:val="00BC747D"/>
    <w:rsid w:val="00BE014E"/>
    <w:rsid w:val="00C00F17"/>
    <w:rsid w:val="00C3503A"/>
    <w:rsid w:val="00C92F98"/>
    <w:rsid w:val="00D259CB"/>
    <w:rsid w:val="00DC34C1"/>
    <w:rsid w:val="00E41657"/>
    <w:rsid w:val="00E806C7"/>
    <w:rsid w:val="00EF01C6"/>
    <w:rsid w:val="00F05A11"/>
    <w:rsid w:val="00F42DB5"/>
    <w:rsid w:val="00F553F5"/>
    <w:rsid w:val="00FC1C30"/>
    <w:rsid w:val="00F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4E18"/>
  <w15:docId w15:val="{53239B3E-03A5-4C70-9E63-B1F3A8EF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F01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1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1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1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1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1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1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1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1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1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1C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F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F01C6"/>
    <w:rPr>
      <w:b/>
      <w:bCs/>
    </w:rPr>
  </w:style>
  <w:style w:type="paragraph" w:customStyle="1" w:styleId="firstitem">
    <w:name w:val="firstitem"/>
    <w:basedOn w:val="Normln"/>
    <w:rsid w:val="00EF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astitem">
    <w:name w:val="lastitem"/>
    <w:basedOn w:val="Normln"/>
    <w:rsid w:val="00EF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F01C6"/>
    <w:rPr>
      <w:color w:val="0000FF"/>
      <w:u w:val="single"/>
    </w:rPr>
  </w:style>
  <w:style w:type="character" w:customStyle="1" w:styleId="info">
    <w:name w:val="info"/>
    <w:basedOn w:val="Standardnpsmoodstavce"/>
    <w:rsid w:val="00EF01C6"/>
  </w:style>
  <w:style w:type="character" w:styleId="Nevyeenzmnka">
    <w:name w:val="Unresolved Mention"/>
    <w:basedOn w:val="Standardnpsmoodstavce"/>
    <w:uiPriority w:val="99"/>
    <w:semiHidden/>
    <w:unhideWhenUsed/>
    <w:rsid w:val="00FE081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F42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2DB5"/>
  </w:style>
  <w:style w:type="paragraph" w:styleId="Zpat">
    <w:name w:val="footer"/>
    <w:basedOn w:val="Normln"/>
    <w:link w:val="ZpatChar"/>
    <w:uiPriority w:val="99"/>
    <w:unhideWhenUsed/>
    <w:rsid w:val="00F42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25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@willowtree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lowtree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owtre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Kodymová</dc:creator>
  <cp:keywords/>
  <dc:description/>
  <cp:lastModifiedBy>Jitka Dvořáková</cp:lastModifiedBy>
  <cp:revision>4</cp:revision>
  <dcterms:created xsi:type="dcterms:W3CDTF">2024-04-10T11:38:00Z</dcterms:created>
  <dcterms:modified xsi:type="dcterms:W3CDTF">2024-10-21T07:31:00Z</dcterms:modified>
</cp:coreProperties>
</file>